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jc w:val="center"/>
        <w:textAlignment w:val="baseline"/>
        <w:rPr>
          <w:b/>
          <w:color w:val="C00000"/>
          <w:sz w:val="28"/>
          <w:szCs w:val="28"/>
        </w:rPr>
      </w:pPr>
      <w:proofErr w:type="spellStart"/>
      <w:r w:rsidRPr="00C250BE">
        <w:rPr>
          <w:b/>
          <w:color w:val="C00000"/>
          <w:sz w:val="28"/>
          <w:szCs w:val="28"/>
        </w:rPr>
        <w:t>Звертаємось</w:t>
      </w:r>
      <w:proofErr w:type="spellEnd"/>
      <w:r w:rsidRPr="00C250BE">
        <w:rPr>
          <w:b/>
          <w:color w:val="C00000"/>
          <w:sz w:val="28"/>
          <w:szCs w:val="28"/>
        </w:rPr>
        <w:t xml:space="preserve">  до Вас </w:t>
      </w:r>
      <w:proofErr w:type="spellStart"/>
      <w:r w:rsidRPr="00C250BE">
        <w:rPr>
          <w:b/>
          <w:color w:val="C00000"/>
          <w:sz w:val="28"/>
          <w:szCs w:val="28"/>
        </w:rPr>
        <w:t>з</w:t>
      </w:r>
      <w:proofErr w:type="spellEnd"/>
      <w:r w:rsidRPr="00C250BE">
        <w:rPr>
          <w:b/>
          <w:color w:val="C00000"/>
          <w:sz w:val="28"/>
          <w:szCs w:val="28"/>
        </w:rPr>
        <w:t xml:space="preserve"> </w:t>
      </w:r>
      <w:proofErr w:type="spellStart"/>
      <w:r w:rsidRPr="00C250BE">
        <w:rPr>
          <w:b/>
          <w:color w:val="C00000"/>
          <w:sz w:val="28"/>
          <w:szCs w:val="28"/>
        </w:rPr>
        <w:t>проханням</w:t>
      </w:r>
      <w:proofErr w:type="spellEnd"/>
      <w:r w:rsidRPr="00C250BE">
        <w:rPr>
          <w:b/>
          <w:color w:val="C00000"/>
          <w:sz w:val="28"/>
          <w:szCs w:val="28"/>
        </w:rPr>
        <w:t xml:space="preserve"> бути </w:t>
      </w:r>
      <w:proofErr w:type="spellStart"/>
      <w:r w:rsidRPr="00C250BE">
        <w:rPr>
          <w:b/>
          <w:color w:val="C00000"/>
          <w:sz w:val="28"/>
          <w:szCs w:val="28"/>
        </w:rPr>
        <w:t>пильними</w:t>
      </w:r>
      <w:proofErr w:type="spellEnd"/>
      <w:r w:rsidRPr="00C250BE">
        <w:rPr>
          <w:b/>
          <w:color w:val="C00000"/>
          <w:sz w:val="28"/>
          <w:szCs w:val="28"/>
        </w:rPr>
        <w:t xml:space="preserve"> та </w:t>
      </w:r>
      <w:proofErr w:type="spellStart"/>
      <w:r w:rsidRPr="00C250BE">
        <w:rPr>
          <w:b/>
          <w:color w:val="C00000"/>
          <w:sz w:val="28"/>
          <w:szCs w:val="28"/>
        </w:rPr>
        <w:t>завжди</w:t>
      </w:r>
      <w:proofErr w:type="spellEnd"/>
      <w:r w:rsidRPr="00C250BE">
        <w:rPr>
          <w:b/>
          <w:color w:val="C00000"/>
          <w:sz w:val="28"/>
          <w:szCs w:val="28"/>
        </w:rPr>
        <w:t xml:space="preserve"> </w:t>
      </w:r>
      <w:proofErr w:type="spellStart"/>
      <w:r w:rsidRPr="00C250BE">
        <w:rPr>
          <w:b/>
          <w:color w:val="C00000"/>
          <w:sz w:val="28"/>
          <w:szCs w:val="28"/>
        </w:rPr>
        <w:t>пам’ятати</w:t>
      </w:r>
      <w:proofErr w:type="spellEnd"/>
      <w:r w:rsidRPr="00C250BE">
        <w:rPr>
          <w:b/>
          <w:color w:val="C00000"/>
          <w:sz w:val="28"/>
          <w:szCs w:val="28"/>
        </w:rPr>
        <w:t xml:space="preserve"> </w:t>
      </w:r>
      <w:proofErr w:type="spellStart"/>
      <w:r w:rsidRPr="00C250BE">
        <w:rPr>
          <w:b/>
          <w:color w:val="C00000"/>
          <w:sz w:val="28"/>
          <w:szCs w:val="28"/>
        </w:rPr>
        <w:t>основні</w:t>
      </w:r>
      <w:proofErr w:type="spellEnd"/>
      <w:r w:rsidRPr="00C250BE">
        <w:rPr>
          <w:b/>
          <w:color w:val="C00000"/>
          <w:sz w:val="28"/>
          <w:szCs w:val="28"/>
        </w:rPr>
        <w:t xml:space="preserve"> правила </w:t>
      </w:r>
      <w:proofErr w:type="spellStart"/>
      <w:r w:rsidRPr="00C250BE">
        <w:rPr>
          <w:b/>
          <w:color w:val="C00000"/>
          <w:sz w:val="28"/>
          <w:szCs w:val="28"/>
        </w:rPr>
        <w:t>дій</w:t>
      </w:r>
      <w:proofErr w:type="spellEnd"/>
      <w:r w:rsidRPr="00C250BE">
        <w:rPr>
          <w:b/>
          <w:color w:val="C00000"/>
          <w:sz w:val="28"/>
          <w:szCs w:val="28"/>
        </w:rPr>
        <w:t xml:space="preserve"> при </w:t>
      </w:r>
      <w:proofErr w:type="spellStart"/>
      <w:r w:rsidRPr="00C250BE">
        <w:rPr>
          <w:b/>
          <w:color w:val="C00000"/>
          <w:sz w:val="28"/>
          <w:szCs w:val="28"/>
        </w:rPr>
        <w:t>виявленні</w:t>
      </w:r>
      <w:proofErr w:type="spellEnd"/>
      <w:r w:rsidRPr="00C250BE">
        <w:rPr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C250BE">
        <w:rPr>
          <w:b/>
          <w:color w:val="C00000"/>
          <w:sz w:val="28"/>
          <w:szCs w:val="28"/>
        </w:rPr>
        <w:t>п</w:t>
      </w:r>
      <w:proofErr w:type="gramEnd"/>
      <w:r w:rsidRPr="00C250BE">
        <w:rPr>
          <w:b/>
          <w:color w:val="C00000"/>
          <w:sz w:val="28"/>
          <w:szCs w:val="28"/>
        </w:rPr>
        <w:t>ідозрілих</w:t>
      </w:r>
      <w:proofErr w:type="spellEnd"/>
      <w:r w:rsidRPr="00C250BE">
        <w:rPr>
          <w:b/>
          <w:color w:val="C00000"/>
          <w:sz w:val="28"/>
          <w:szCs w:val="28"/>
        </w:rPr>
        <w:t xml:space="preserve"> та </w:t>
      </w:r>
      <w:proofErr w:type="spellStart"/>
      <w:r w:rsidRPr="00C250BE">
        <w:rPr>
          <w:b/>
          <w:color w:val="C00000"/>
          <w:sz w:val="28"/>
          <w:szCs w:val="28"/>
        </w:rPr>
        <w:t>вибухових</w:t>
      </w:r>
      <w:proofErr w:type="spellEnd"/>
      <w:r w:rsidRPr="00C250BE">
        <w:rPr>
          <w:b/>
          <w:color w:val="C00000"/>
          <w:sz w:val="28"/>
          <w:szCs w:val="28"/>
        </w:rPr>
        <w:t xml:space="preserve"> </w:t>
      </w:r>
      <w:proofErr w:type="spellStart"/>
      <w:r w:rsidRPr="00C250BE">
        <w:rPr>
          <w:b/>
          <w:color w:val="C00000"/>
          <w:sz w:val="28"/>
          <w:szCs w:val="28"/>
        </w:rPr>
        <w:t>пристроїв</w:t>
      </w:r>
      <w:proofErr w:type="spellEnd"/>
      <w:r w:rsidRPr="00C250BE">
        <w:rPr>
          <w:b/>
          <w:color w:val="C00000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C250BE">
        <w:rPr>
          <w:color w:val="333333"/>
          <w:sz w:val="28"/>
          <w:szCs w:val="28"/>
        </w:rPr>
        <w:t xml:space="preserve">Для того, </w:t>
      </w:r>
      <w:proofErr w:type="spellStart"/>
      <w:r w:rsidRPr="00C250BE">
        <w:rPr>
          <w:color w:val="333333"/>
          <w:sz w:val="28"/>
          <w:szCs w:val="28"/>
        </w:rPr>
        <w:t>щоб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вирізнити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вибухові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пристрої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з-поміж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усіх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інших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варто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запам’ятати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їхні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характерні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ознаки</w:t>
      </w:r>
      <w:proofErr w:type="spellEnd"/>
      <w:r w:rsidRPr="00C250BE">
        <w:rPr>
          <w:color w:val="333333"/>
          <w:sz w:val="28"/>
          <w:szCs w:val="28"/>
        </w:rPr>
        <w:t>: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предмети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є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незнайомими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незвичними</w:t>
      </w:r>
      <w:proofErr w:type="spellEnd"/>
      <w:r w:rsidRPr="00C250BE">
        <w:rPr>
          <w:color w:val="333333"/>
          <w:sz w:val="28"/>
          <w:szCs w:val="28"/>
        </w:rPr>
        <w:t xml:space="preserve"> для </w:t>
      </w:r>
      <w:proofErr w:type="spellStart"/>
      <w:r w:rsidRPr="00C250BE">
        <w:rPr>
          <w:color w:val="333333"/>
          <w:sz w:val="28"/>
          <w:szCs w:val="28"/>
        </w:rPr>
        <w:t>цієї</w:t>
      </w:r>
      <w:proofErr w:type="spellEnd"/>
      <w:r w:rsidRPr="00C250BE">
        <w:rPr>
          <w:color w:val="333333"/>
          <w:sz w:val="28"/>
          <w:szCs w:val="28"/>
        </w:rPr>
        <w:t xml:space="preserve"> обстановки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території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наявність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звуків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що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лунають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від</w:t>
      </w:r>
      <w:proofErr w:type="spellEnd"/>
      <w:r w:rsidRPr="00C250BE">
        <w:rPr>
          <w:color w:val="333333"/>
          <w:sz w:val="28"/>
          <w:szCs w:val="28"/>
        </w:rPr>
        <w:t xml:space="preserve"> предмету (</w:t>
      </w:r>
      <w:proofErr w:type="spellStart"/>
      <w:r w:rsidRPr="00C250BE">
        <w:rPr>
          <w:color w:val="333333"/>
          <w:sz w:val="28"/>
          <w:szCs w:val="28"/>
        </w:rPr>
        <w:t>цокання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годинника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сигнали</w:t>
      </w:r>
      <w:proofErr w:type="spellEnd"/>
      <w:r w:rsidRPr="00C250BE">
        <w:rPr>
          <w:color w:val="333333"/>
          <w:sz w:val="28"/>
          <w:szCs w:val="28"/>
        </w:rPr>
        <w:t xml:space="preserve"> через </w:t>
      </w:r>
      <w:proofErr w:type="spellStart"/>
      <w:r w:rsidRPr="00C250BE">
        <w:rPr>
          <w:color w:val="333333"/>
          <w:sz w:val="28"/>
          <w:szCs w:val="28"/>
        </w:rPr>
        <w:t>певний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проміжок</w:t>
      </w:r>
      <w:proofErr w:type="spellEnd"/>
      <w:r w:rsidRPr="00C250BE">
        <w:rPr>
          <w:color w:val="333333"/>
          <w:sz w:val="28"/>
          <w:szCs w:val="28"/>
        </w:rPr>
        <w:t xml:space="preserve"> часу), </w:t>
      </w:r>
      <w:proofErr w:type="spellStart"/>
      <w:r w:rsidRPr="00C250BE">
        <w:rPr>
          <w:color w:val="333333"/>
          <w:sz w:val="28"/>
          <w:szCs w:val="28"/>
        </w:rPr>
        <w:t>миготіння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індикаторної</w:t>
      </w:r>
      <w:proofErr w:type="spellEnd"/>
      <w:r w:rsidRPr="00C250BE">
        <w:rPr>
          <w:color w:val="333333"/>
          <w:sz w:val="28"/>
          <w:szCs w:val="28"/>
        </w:rPr>
        <w:t xml:space="preserve"> лампочки;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наявність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джерел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живлення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механізмі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поряд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</w:t>
      </w:r>
      <w:proofErr w:type="spellEnd"/>
      <w:r w:rsidRPr="00C250BE">
        <w:rPr>
          <w:color w:val="333333"/>
          <w:sz w:val="28"/>
          <w:szCs w:val="28"/>
        </w:rPr>
        <w:t xml:space="preserve"> ним (батарейки, </w:t>
      </w:r>
      <w:proofErr w:type="spellStart"/>
      <w:r w:rsidRPr="00C250BE">
        <w:rPr>
          <w:color w:val="333333"/>
          <w:sz w:val="28"/>
          <w:szCs w:val="28"/>
        </w:rPr>
        <w:t>акумулятора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тощо</w:t>
      </w:r>
      <w:proofErr w:type="spellEnd"/>
      <w:r w:rsidRPr="00C250BE">
        <w:rPr>
          <w:color w:val="333333"/>
          <w:sz w:val="28"/>
          <w:szCs w:val="28"/>
        </w:rPr>
        <w:t>);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наявність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розтяжки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дротів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дротів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що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тягнуться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від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механізму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велику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відстань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предмет </w:t>
      </w:r>
      <w:proofErr w:type="spellStart"/>
      <w:r w:rsidRPr="00C250BE">
        <w:rPr>
          <w:color w:val="333333"/>
          <w:sz w:val="28"/>
          <w:szCs w:val="28"/>
        </w:rPr>
        <w:t>може</w:t>
      </w:r>
      <w:proofErr w:type="spellEnd"/>
      <w:r w:rsidRPr="00C250BE">
        <w:rPr>
          <w:color w:val="333333"/>
          <w:sz w:val="28"/>
          <w:szCs w:val="28"/>
        </w:rPr>
        <w:t xml:space="preserve"> бути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ідвішений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дереві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залишений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лавці</w:t>
      </w:r>
      <w:proofErr w:type="spellEnd"/>
      <w:r w:rsidRPr="00C250BE">
        <w:rPr>
          <w:color w:val="333333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spellStart"/>
      <w:r w:rsidRPr="00C250BE">
        <w:rPr>
          <w:color w:val="333333"/>
          <w:sz w:val="28"/>
          <w:szCs w:val="28"/>
        </w:rPr>
        <w:t>Найчастіше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вибухові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пристрої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можна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виявити</w:t>
      </w:r>
      <w:proofErr w:type="spellEnd"/>
      <w:r w:rsidRPr="00C250BE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Pr="00C250BE">
        <w:rPr>
          <w:color w:val="333333"/>
          <w:sz w:val="28"/>
          <w:szCs w:val="28"/>
        </w:rPr>
        <w:t>м</w:t>
      </w:r>
      <w:proofErr w:type="gramEnd"/>
      <w:r w:rsidRPr="00C250BE">
        <w:rPr>
          <w:color w:val="333333"/>
          <w:sz w:val="28"/>
          <w:szCs w:val="28"/>
        </w:rPr>
        <w:t>ісцях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масового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перебування</w:t>
      </w:r>
      <w:proofErr w:type="spellEnd"/>
      <w:r w:rsidRPr="00C250BE">
        <w:rPr>
          <w:color w:val="333333"/>
          <w:sz w:val="28"/>
          <w:szCs w:val="28"/>
        </w:rPr>
        <w:t xml:space="preserve"> людей. Тому, </w:t>
      </w:r>
      <w:proofErr w:type="spellStart"/>
      <w:r w:rsidRPr="00C250BE">
        <w:rPr>
          <w:color w:val="333333"/>
          <w:sz w:val="28"/>
          <w:szCs w:val="28"/>
        </w:rPr>
        <w:t>якщо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побачили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ідозрілий</w:t>
      </w:r>
      <w:proofErr w:type="spellEnd"/>
      <w:r w:rsidRPr="00C250BE">
        <w:rPr>
          <w:color w:val="333333"/>
          <w:sz w:val="28"/>
          <w:szCs w:val="28"/>
        </w:rPr>
        <w:t xml:space="preserve"> предмет на </w:t>
      </w:r>
      <w:proofErr w:type="spellStart"/>
      <w:r w:rsidRPr="00C250BE">
        <w:rPr>
          <w:color w:val="333333"/>
          <w:sz w:val="28"/>
          <w:szCs w:val="28"/>
        </w:rPr>
        <w:t>вулиці</w:t>
      </w:r>
      <w:proofErr w:type="spellEnd"/>
      <w:r w:rsidRPr="00C250BE">
        <w:rPr>
          <w:color w:val="333333"/>
          <w:sz w:val="28"/>
          <w:szCs w:val="28"/>
        </w:rPr>
        <w:t>: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негайно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зателефонуйте</w:t>
      </w:r>
      <w:proofErr w:type="spellEnd"/>
      <w:r w:rsidRPr="00C250BE">
        <w:rPr>
          <w:color w:val="333333"/>
          <w:sz w:val="28"/>
          <w:szCs w:val="28"/>
        </w:rPr>
        <w:t xml:space="preserve"> до </w:t>
      </w:r>
      <w:proofErr w:type="spellStart"/>
      <w:r w:rsidRPr="00C250BE">
        <w:rPr>
          <w:color w:val="333333"/>
          <w:sz w:val="28"/>
          <w:szCs w:val="28"/>
        </w:rPr>
        <w:t>Служби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порятунку</w:t>
      </w:r>
      <w:proofErr w:type="spellEnd"/>
      <w:r w:rsidRPr="00C250BE">
        <w:rPr>
          <w:color w:val="333333"/>
          <w:sz w:val="28"/>
          <w:szCs w:val="28"/>
        </w:rPr>
        <w:t xml:space="preserve"> за номером 101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у </w:t>
      </w:r>
      <w:proofErr w:type="spellStart"/>
      <w:r w:rsidRPr="00C250BE">
        <w:rPr>
          <w:color w:val="333333"/>
          <w:sz w:val="28"/>
          <w:szCs w:val="28"/>
        </w:rPr>
        <w:t>відділення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міліції</w:t>
      </w:r>
      <w:proofErr w:type="spellEnd"/>
      <w:r w:rsidRPr="00C250BE">
        <w:rPr>
          <w:color w:val="333333"/>
          <w:sz w:val="28"/>
          <w:szCs w:val="28"/>
        </w:rPr>
        <w:t xml:space="preserve"> за номером 102;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попередьте</w:t>
      </w:r>
      <w:proofErr w:type="spellEnd"/>
      <w:r w:rsidRPr="00C250BE">
        <w:rPr>
          <w:color w:val="333333"/>
          <w:sz w:val="28"/>
          <w:szCs w:val="28"/>
        </w:rPr>
        <w:t xml:space="preserve"> перехожих про </w:t>
      </w:r>
      <w:proofErr w:type="spellStart"/>
      <w:r w:rsidRPr="00C250BE">
        <w:rPr>
          <w:color w:val="333333"/>
          <w:sz w:val="28"/>
          <w:szCs w:val="28"/>
        </w:rPr>
        <w:t>можливу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небезпеку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очікуючи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прибуття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рятувальників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огородіть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чимось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небезпечне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місце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відійдіть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від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знахідки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безпечну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відстань</w:t>
      </w:r>
      <w:proofErr w:type="spellEnd"/>
      <w:r w:rsidRPr="00C250BE">
        <w:rPr>
          <w:color w:val="333333"/>
          <w:sz w:val="28"/>
          <w:szCs w:val="28"/>
        </w:rPr>
        <w:t xml:space="preserve"> (100 м). Для </w:t>
      </w:r>
      <w:proofErr w:type="spellStart"/>
      <w:r w:rsidRPr="00C250BE">
        <w:rPr>
          <w:color w:val="333333"/>
          <w:sz w:val="28"/>
          <w:szCs w:val="28"/>
        </w:rPr>
        <w:t>огородження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скористайся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будь-якими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ідручними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матеріалами</w:t>
      </w:r>
      <w:proofErr w:type="spellEnd"/>
      <w:r w:rsidRPr="00C250BE">
        <w:rPr>
          <w:color w:val="333333"/>
          <w:sz w:val="28"/>
          <w:szCs w:val="28"/>
        </w:rPr>
        <w:t xml:space="preserve">: </w:t>
      </w:r>
      <w:proofErr w:type="spellStart"/>
      <w:r w:rsidRPr="00C250BE">
        <w:rPr>
          <w:color w:val="333333"/>
          <w:sz w:val="28"/>
          <w:szCs w:val="28"/>
        </w:rPr>
        <w:t>гілками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мотузками</w:t>
      </w:r>
      <w:proofErr w:type="spellEnd"/>
      <w:r w:rsidRPr="00C250BE">
        <w:rPr>
          <w:color w:val="333333"/>
          <w:sz w:val="28"/>
          <w:szCs w:val="28"/>
        </w:rPr>
        <w:t xml:space="preserve">, шматками </w:t>
      </w:r>
      <w:proofErr w:type="spellStart"/>
      <w:r w:rsidRPr="00C250BE">
        <w:rPr>
          <w:color w:val="333333"/>
          <w:sz w:val="28"/>
          <w:szCs w:val="28"/>
        </w:rPr>
        <w:t>тканини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камінням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тощо</w:t>
      </w:r>
      <w:proofErr w:type="spellEnd"/>
      <w:r w:rsidRPr="00C250BE">
        <w:rPr>
          <w:color w:val="333333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spellStart"/>
      <w:r w:rsidRPr="00C250BE">
        <w:rPr>
          <w:color w:val="333333"/>
          <w:sz w:val="28"/>
          <w:szCs w:val="28"/>
        </w:rPr>
        <w:t>Якщо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перебуваєте</w:t>
      </w:r>
      <w:proofErr w:type="spellEnd"/>
      <w:r w:rsidRPr="00C250BE">
        <w:rPr>
          <w:color w:val="333333"/>
          <w:sz w:val="28"/>
          <w:szCs w:val="28"/>
        </w:rPr>
        <w:t xml:space="preserve"> у </w:t>
      </w:r>
      <w:proofErr w:type="spellStart"/>
      <w:r w:rsidRPr="00C250BE">
        <w:rPr>
          <w:color w:val="333333"/>
          <w:sz w:val="28"/>
          <w:szCs w:val="28"/>
        </w:rPr>
        <w:t>громадському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транспорті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інших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місцях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скупчення</w:t>
      </w:r>
      <w:proofErr w:type="spellEnd"/>
      <w:r w:rsidRPr="00C250BE">
        <w:rPr>
          <w:color w:val="333333"/>
          <w:sz w:val="28"/>
          <w:szCs w:val="28"/>
        </w:rPr>
        <w:t xml:space="preserve"> людей вам </w:t>
      </w:r>
      <w:proofErr w:type="spellStart"/>
      <w:r w:rsidRPr="00C250BE">
        <w:rPr>
          <w:color w:val="333333"/>
          <w:sz w:val="28"/>
          <w:szCs w:val="28"/>
        </w:rPr>
        <w:t>необхідно</w:t>
      </w:r>
      <w:proofErr w:type="spellEnd"/>
      <w:r w:rsidRPr="00C250BE">
        <w:rPr>
          <w:color w:val="333333"/>
          <w:sz w:val="28"/>
          <w:szCs w:val="28"/>
        </w:rPr>
        <w:t xml:space="preserve"> бути особливо </w:t>
      </w:r>
      <w:proofErr w:type="spellStart"/>
      <w:r w:rsidRPr="00C250BE">
        <w:rPr>
          <w:color w:val="333333"/>
          <w:sz w:val="28"/>
          <w:szCs w:val="28"/>
        </w:rPr>
        <w:t>уважними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дотримуватись</w:t>
      </w:r>
      <w:proofErr w:type="spellEnd"/>
      <w:r w:rsidRPr="00C250BE">
        <w:rPr>
          <w:color w:val="333333"/>
          <w:sz w:val="28"/>
          <w:szCs w:val="28"/>
        </w:rPr>
        <w:t xml:space="preserve"> таких правил: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звертайте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увагу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залишені</w:t>
      </w:r>
      <w:proofErr w:type="spellEnd"/>
      <w:r w:rsidRPr="00C250BE">
        <w:rPr>
          <w:color w:val="333333"/>
          <w:sz w:val="28"/>
          <w:szCs w:val="28"/>
        </w:rPr>
        <w:t xml:space="preserve"> сумки, </w:t>
      </w:r>
      <w:proofErr w:type="spellStart"/>
      <w:r w:rsidRPr="00C250BE">
        <w:rPr>
          <w:color w:val="333333"/>
          <w:sz w:val="28"/>
          <w:szCs w:val="28"/>
        </w:rPr>
        <w:t>портфелі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згортки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інш</w:t>
      </w:r>
      <w:proofErr w:type="gramEnd"/>
      <w:r w:rsidRPr="00C250BE">
        <w:rPr>
          <w:color w:val="333333"/>
          <w:sz w:val="28"/>
          <w:szCs w:val="28"/>
        </w:rPr>
        <w:t>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предмети</w:t>
      </w:r>
      <w:proofErr w:type="spellEnd"/>
      <w:r w:rsidRPr="00C250BE">
        <w:rPr>
          <w:color w:val="333333"/>
          <w:sz w:val="28"/>
          <w:szCs w:val="28"/>
        </w:rPr>
        <w:t xml:space="preserve">, у </w:t>
      </w:r>
      <w:proofErr w:type="spellStart"/>
      <w:r w:rsidRPr="00C250BE">
        <w:rPr>
          <w:color w:val="333333"/>
          <w:sz w:val="28"/>
          <w:szCs w:val="28"/>
        </w:rPr>
        <w:t>яких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можуть</w:t>
      </w:r>
      <w:proofErr w:type="spellEnd"/>
      <w:r w:rsidRPr="00C250BE">
        <w:rPr>
          <w:color w:val="333333"/>
          <w:sz w:val="28"/>
          <w:szCs w:val="28"/>
        </w:rPr>
        <w:t xml:space="preserve"> бути </w:t>
      </w:r>
      <w:proofErr w:type="spellStart"/>
      <w:r w:rsidRPr="00C250BE">
        <w:rPr>
          <w:color w:val="333333"/>
          <w:sz w:val="28"/>
          <w:szCs w:val="28"/>
        </w:rPr>
        <w:t>заховані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саморобні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вибухові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пристрої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у </w:t>
      </w:r>
      <w:proofErr w:type="spellStart"/>
      <w:r w:rsidRPr="00C250BE">
        <w:rPr>
          <w:color w:val="333333"/>
          <w:sz w:val="28"/>
          <w:szCs w:val="28"/>
        </w:rPr>
        <w:t>разі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виявлення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ідозрілого</w:t>
      </w:r>
      <w:proofErr w:type="spellEnd"/>
      <w:r w:rsidRPr="00C250BE">
        <w:rPr>
          <w:color w:val="333333"/>
          <w:sz w:val="28"/>
          <w:szCs w:val="28"/>
        </w:rPr>
        <w:t xml:space="preserve"> предмета </w:t>
      </w:r>
      <w:proofErr w:type="spellStart"/>
      <w:r w:rsidRPr="00C250BE">
        <w:rPr>
          <w:color w:val="333333"/>
          <w:sz w:val="28"/>
          <w:szCs w:val="28"/>
        </w:rPr>
        <w:t>негайно</w:t>
      </w:r>
      <w:proofErr w:type="spellEnd"/>
      <w:r w:rsidRPr="00C250BE">
        <w:rPr>
          <w:color w:val="333333"/>
          <w:sz w:val="28"/>
          <w:szCs w:val="28"/>
        </w:rPr>
        <w:t xml:space="preserve"> кнопкою </w:t>
      </w:r>
      <w:proofErr w:type="spellStart"/>
      <w:r w:rsidRPr="00C250BE">
        <w:rPr>
          <w:color w:val="333333"/>
          <w:sz w:val="28"/>
          <w:szCs w:val="28"/>
        </w:rPr>
        <w:t>виклику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водія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переговорним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пристроєм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іншим</w:t>
      </w:r>
      <w:proofErr w:type="spellEnd"/>
      <w:r w:rsidRPr="00C250BE">
        <w:rPr>
          <w:color w:val="333333"/>
          <w:sz w:val="28"/>
          <w:szCs w:val="28"/>
        </w:rPr>
        <w:t xml:space="preserve"> способом </w:t>
      </w:r>
      <w:proofErr w:type="spellStart"/>
      <w:r w:rsidRPr="00C250BE">
        <w:rPr>
          <w:color w:val="333333"/>
          <w:sz w:val="28"/>
          <w:szCs w:val="28"/>
        </w:rPr>
        <w:t>повідомте</w:t>
      </w:r>
      <w:proofErr w:type="spellEnd"/>
      <w:r w:rsidRPr="00C250BE">
        <w:rPr>
          <w:color w:val="333333"/>
          <w:sz w:val="28"/>
          <w:szCs w:val="28"/>
        </w:rPr>
        <w:t xml:space="preserve"> про </w:t>
      </w:r>
      <w:proofErr w:type="spellStart"/>
      <w:r w:rsidRPr="00C250BE">
        <w:rPr>
          <w:color w:val="333333"/>
          <w:sz w:val="28"/>
          <w:szCs w:val="28"/>
        </w:rPr>
        <w:t>знахідку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водія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правоохоронців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не </w:t>
      </w:r>
      <w:proofErr w:type="spellStart"/>
      <w:r w:rsidRPr="00C250BE">
        <w:rPr>
          <w:color w:val="333333"/>
          <w:sz w:val="28"/>
          <w:szCs w:val="28"/>
        </w:rPr>
        <w:t>відкривайте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знайдені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пакети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сумки, не </w:t>
      </w:r>
      <w:proofErr w:type="spellStart"/>
      <w:r w:rsidRPr="00C250BE">
        <w:rPr>
          <w:color w:val="333333"/>
          <w:sz w:val="28"/>
          <w:szCs w:val="28"/>
        </w:rPr>
        <w:t>чіпайте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їх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повідомте</w:t>
      </w:r>
      <w:proofErr w:type="spellEnd"/>
      <w:r w:rsidRPr="00C250BE">
        <w:rPr>
          <w:color w:val="333333"/>
          <w:sz w:val="28"/>
          <w:szCs w:val="28"/>
        </w:rPr>
        <w:t xml:space="preserve"> людей </w:t>
      </w:r>
      <w:proofErr w:type="spellStart"/>
      <w:r w:rsidRPr="00C250BE">
        <w:rPr>
          <w:color w:val="333333"/>
          <w:sz w:val="28"/>
          <w:szCs w:val="28"/>
        </w:rPr>
        <w:t>довкола</w:t>
      </w:r>
      <w:proofErr w:type="spellEnd"/>
      <w:r w:rsidRPr="00C250BE">
        <w:rPr>
          <w:color w:val="333333"/>
          <w:sz w:val="28"/>
          <w:szCs w:val="28"/>
        </w:rPr>
        <w:t xml:space="preserve"> про </w:t>
      </w:r>
      <w:proofErr w:type="spellStart"/>
      <w:r w:rsidRPr="00C250BE">
        <w:rPr>
          <w:color w:val="333333"/>
          <w:sz w:val="28"/>
          <w:szCs w:val="28"/>
        </w:rPr>
        <w:t>можливу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небезпеку</w:t>
      </w:r>
      <w:proofErr w:type="spellEnd"/>
      <w:r w:rsidRPr="00C250BE">
        <w:rPr>
          <w:color w:val="333333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</w:t>
      </w:r>
      <w:r w:rsidRPr="00C250BE">
        <w:rPr>
          <w:b/>
          <w:color w:val="C00000"/>
          <w:sz w:val="28"/>
          <w:szCs w:val="28"/>
        </w:rPr>
        <w:t xml:space="preserve">Категорично </w:t>
      </w:r>
      <w:proofErr w:type="spellStart"/>
      <w:r w:rsidRPr="00C250BE">
        <w:rPr>
          <w:b/>
          <w:color w:val="C00000"/>
          <w:sz w:val="28"/>
          <w:szCs w:val="28"/>
        </w:rPr>
        <w:t>забороняється</w:t>
      </w:r>
      <w:proofErr w:type="spellEnd"/>
      <w:r w:rsidRPr="00C250BE">
        <w:rPr>
          <w:b/>
          <w:color w:val="C00000"/>
          <w:sz w:val="28"/>
          <w:szCs w:val="28"/>
        </w:rPr>
        <w:t>: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торкатися</w:t>
      </w:r>
      <w:proofErr w:type="spellEnd"/>
      <w:r w:rsidRPr="00C250BE">
        <w:rPr>
          <w:color w:val="333333"/>
          <w:sz w:val="28"/>
          <w:szCs w:val="28"/>
        </w:rPr>
        <w:t xml:space="preserve"> предмету </w:t>
      </w:r>
      <w:proofErr w:type="spellStart"/>
      <w:r w:rsidRPr="00C250BE">
        <w:rPr>
          <w:color w:val="333333"/>
          <w:sz w:val="28"/>
          <w:szCs w:val="28"/>
        </w:rPr>
        <w:t>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пересувати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його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користуватися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засобами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радіозв’язку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мобільними</w:t>
      </w:r>
      <w:proofErr w:type="spellEnd"/>
      <w:r w:rsidRPr="00C250BE">
        <w:rPr>
          <w:color w:val="333333"/>
          <w:sz w:val="28"/>
          <w:szCs w:val="28"/>
        </w:rPr>
        <w:t xml:space="preserve"> телефонами (вони </w:t>
      </w:r>
      <w:proofErr w:type="spellStart"/>
      <w:r w:rsidRPr="00C250BE">
        <w:rPr>
          <w:color w:val="333333"/>
          <w:sz w:val="28"/>
          <w:szCs w:val="28"/>
        </w:rPr>
        <w:t>можуть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спровокувати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</w:t>
      </w:r>
      <w:proofErr w:type="spellEnd"/>
      <w:r w:rsidRPr="00C250BE">
        <w:rPr>
          <w:color w:val="333333"/>
          <w:sz w:val="28"/>
          <w:szCs w:val="28"/>
        </w:rPr>
        <w:t>);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заливати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його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р</w:t>
      </w:r>
      <w:proofErr w:type="gramEnd"/>
      <w:r w:rsidRPr="00C250BE">
        <w:rPr>
          <w:color w:val="333333"/>
          <w:sz w:val="28"/>
          <w:szCs w:val="28"/>
        </w:rPr>
        <w:t>ідинами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засипати</w:t>
      </w:r>
      <w:proofErr w:type="spellEnd"/>
      <w:r w:rsidRPr="00C250BE">
        <w:rPr>
          <w:color w:val="333333"/>
          <w:sz w:val="28"/>
          <w:szCs w:val="28"/>
        </w:rPr>
        <w:t xml:space="preserve"> грунтом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чимось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його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накривати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торкатися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ідозрілого</w:t>
      </w:r>
      <w:proofErr w:type="spellEnd"/>
      <w:r w:rsidRPr="00C250BE">
        <w:rPr>
          <w:color w:val="333333"/>
          <w:sz w:val="28"/>
          <w:szCs w:val="28"/>
        </w:rPr>
        <w:t xml:space="preserve"> пристрою та </w:t>
      </w:r>
      <w:proofErr w:type="spellStart"/>
      <w:r w:rsidRPr="00C250BE">
        <w:rPr>
          <w:color w:val="333333"/>
          <w:sz w:val="28"/>
          <w:szCs w:val="28"/>
        </w:rPr>
        <w:t>здійснювати</w:t>
      </w:r>
      <w:proofErr w:type="spellEnd"/>
      <w:r w:rsidRPr="00C250BE">
        <w:rPr>
          <w:color w:val="333333"/>
          <w:sz w:val="28"/>
          <w:szCs w:val="28"/>
        </w:rPr>
        <w:t xml:space="preserve"> на </w:t>
      </w:r>
      <w:proofErr w:type="spellStart"/>
      <w:r w:rsidRPr="00C250BE">
        <w:rPr>
          <w:color w:val="333333"/>
          <w:sz w:val="28"/>
          <w:szCs w:val="28"/>
        </w:rPr>
        <w:t>нього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звуковий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світловий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тепловий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механічний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вплив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адже</w:t>
      </w:r>
      <w:proofErr w:type="spellEnd"/>
      <w:r w:rsidRPr="00C250BE">
        <w:rPr>
          <w:color w:val="333333"/>
          <w:sz w:val="28"/>
          <w:szCs w:val="28"/>
        </w:rPr>
        <w:t xml:space="preserve"> практично </w:t>
      </w:r>
      <w:proofErr w:type="spellStart"/>
      <w:r w:rsidRPr="00C250BE">
        <w:rPr>
          <w:color w:val="333333"/>
          <w:sz w:val="28"/>
          <w:szCs w:val="28"/>
        </w:rPr>
        <w:t>всі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вибухові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речовини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отруйні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чутливі</w:t>
      </w:r>
      <w:proofErr w:type="spellEnd"/>
      <w:r w:rsidRPr="00C250BE">
        <w:rPr>
          <w:color w:val="333333"/>
          <w:sz w:val="28"/>
          <w:szCs w:val="28"/>
        </w:rPr>
        <w:t xml:space="preserve"> до </w:t>
      </w:r>
      <w:proofErr w:type="spellStart"/>
      <w:r w:rsidRPr="00C250BE">
        <w:rPr>
          <w:color w:val="333333"/>
          <w:sz w:val="28"/>
          <w:szCs w:val="28"/>
        </w:rPr>
        <w:t>механічних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звукових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впливів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нагрівання</w:t>
      </w:r>
      <w:proofErr w:type="spellEnd"/>
      <w:r w:rsidRPr="00C250BE">
        <w:rPr>
          <w:color w:val="333333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1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spellStart"/>
      <w:r w:rsidRPr="00C250BE">
        <w:rPr>
          <w:color w:val="333333"/>
          <w:sz w:val="28"/>
          <w:szCs w:val="28"/>
        </w:rPr>
        <w:t>Якщо</w:t>
      </w:r>
      <w:proofErr w:type="spellEnd"/>
      <w:r w:rsidRPr="00C250BE">
        <w:rPr>
          <w:color w:val="333333"/>
          <w:sz w:val="28"/>
          <w:szCs w:val="28"/>
        </w:rPr>
        <w:t xml:space="preserve"> лиха не </w:t>
      </w:r>
      <w:proofErr w:type="spellStart"/>
      <w:r w:rsidRPr="00C250BE">
        <w:rPr>
          <w:color w:val="333333"/>
          <w:sz w:val="28"/>
          <w:szCs w:val="28"/>
        </w:rPr>
        <w:t>вдалося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оминути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стався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дуже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важливо</w:t>
      </w:r>
      <w:proofErr w:type="spellEnd"/>
      <w:r w:rsidRPr="00C250BE">
        <w:rPr>
          <w:color w:val="333333"/>
          <w:sz w:val="28"/>
          <w:szCs w:val="28"/>
        </w:rPr>
        <w:t xml:space="preserve"> не </w:t>
      </w:r>
      <w:proofErr w:type="spellStart"/>
      <w:r w:rsidRPr="00C250BE">
        <w:rPr>
          <w:color w:val="333333"/>
          <w:sz w:val="28"/>
          <w:szCs w:val="28"/>
        </w:rPr>
        <w:t>втратити</w:t>
      </w:r>
      <w:proofErr w:type="spellEnd"/>
      <w:r w:rsidRPr="00C250BE">
        <w:rPr>
          <w:color w:val="333333"/>
          <w:sz w:val="28"/>
          <w:szCs w:val="28"/>
        </w:rPr>
        <w:t xml:space="preserve"> контроль та не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іддаватися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паніці</w:t>
      </w:r>
      <w:proofErr w:type="spellEnd"/>
      <w:r w:rsidRPr="00C250BE">
        <w:rPr>
          <w:color w:val="333333"/>
          <w:sz w:val="28"/>
          <w:szCs w:val="28"/>
        </w:rPr>
        <w:t>: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спробуйте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заспокоїтися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уточнити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ситуацію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ні</w:t>
      </w:r>
      <w:proofErr w:type="spellEnd"/>
      <w:r w:rsidRPr="00C250BE">
        <w:rPr>
          <w:color w:val="333333"/>
          <w:sz w:val="28"/>
          <w:szCs w:val="28"/>
        </w:rPr>
        <w:t xml:space="preserve"> в </w:t>
      </w:r>
      <w:proofErr w:type="spellStart"/>
      <w:r w:rsidRPr="00C250BE">
        <w:rPr>
          <w:color w:val="333333"/>
          <w:sz w:val="28"/>
          <w:szCs w:val="28"/>
        </w:rPr>
        <w:t>якому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разі</w:t>
      </w:r>
      <w:proofErr w:type="spellEnd"/>
      <w:r w:rsidRPr="00C250BE">
        <w:rPr>
          <w:color w:val="333333"/>
          <w:sz w:val="28"/>
          <w:szCs w:val="28"/>
        </w:rPr>
        <w:t xml:space="preserve"> не </w:t>
      </w:r>
      <w:proofErr w:type="spellStart"/>
      <w:r w:rsidRPr="00C250BE">
        <w:rPr>
          <w:color w:val="333333"/>
          <w:sz w:val="28"/>
          <w:szCs w:val="28"/>
        </w:rPr>
        <w:t>користуйтеся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відкритим</w:t>
      </w:r>
      <w:proofErr w:type="spellEnd"/>
      <w:r w:rsidRPr="00C250BE">
        <w:rPr>
          <w:color w:val="333333"/>
          <w:sz w:val="28"/>
          <w:szCs w:val="28"/>
        </w:rPr>
        <w:t xml:space="preserve"> вогнем;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зі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зруйнованого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приміщення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слід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виходити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обережно</w:t>
      </w:r>
      <w:proofErr w:type="spellEnd"/>
      <w:r w:rsidRPr="00C250BE">
        <w:rPr>
          <w:color w:val="333333"/>
          <w:sz w:val="28"/>
          <w:szCs w:val="28"/>
        </w:rPr>
        <w:t xml:space="preserve">, не </w:t>
      </w:r>
      <w:proofErr w:type="spellStart"/>
      <w:r w:rsidRPr="00C250BE">
        <w:rPr>
          <w:color w:val="333333"/>
          <w:sz w:val="28"/>
          <w:szCs w:val="28"/>
        </w:rPr>
        <w:t>торкаючись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пошкоджених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конструкцій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дротів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</w:r>
      <w:r w:rsidRPr="00C250BE">
        <w:rPr>
          <w:color w:val="333333"/>
          <w:sz w:val="28"/>
          <w:szCs w:val="28"/>
        </w:rPr>
        <w:lastRenderedPageBreak/>
        <w:t xml:space="preserve">– при </w:t>
      </w:r>
      <w:proofErr w:type="spellStart"/>
      <w:r w:rsidRPr="00C250BE">
        <w:rPr>
          <w:color w:val="333333"/>
          <w:sz w:val="28"/>
          <w:szCs w:val="28"/>
        </w:rPr>
        <w:t>задимленні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обов’язково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захистить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органи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дихання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змоченою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хусткою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gramStart"/>
      <w:r w:rsidRPr="00C250BE">
        <w:rPr>
          <w:color w:val="333333"/>
          <w:sz w:val="28"/>
          <w:szCs w:val="28"/>
        </w:rPr>
        <w:t>шматком</w:t>
      </w:r>
      <w:proofErr w:type="gram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тканини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рушником;</w:t>
      </w:r>
      <w:r w:rsidRPr="00C250BE">
        <w:rPr>
          <w:color w:val="333333"/>
          <w:sz w:val="28"/>
          <w:szCs w:val="28"/>
        </w:rPr>
        <w:br/>
        <w:t xml:space="preserve">– по </w:t>
      </w:r>
      <w:proofErr w:type="spellStart"/>
      <w:r w:rsidRPr="00C250BE">
        <w:rPr>
          <w:color w:val="333333"/>
          <w:sz w:val="28"/>
          <w:szCs w:val="28"/>
        </w:rPr>
        <w:t>можливості</w:t>
      </w:r>
      <w:proofErr w:type="spellEnd"/>
      <w:r w:rsidRPr="00C250BE">
        <w:rPr>
          <w:color w:val="333333"/>
          <w:sz w:val="28"/>
          <w:szCs w:val="28"/>
        </w:rPr>
        <w:t xml:space="preserve"> та </w:t>
      </w:r>
      <w:proofErr w:type="spellStart"/>
      <w:r w:rsidRPr="00C250BE">
        <w:rPr>
          <w:color w:val="333333"/>
          <w:sz w:val="28"/>
          <w:szCs w:val="28"/>
        </w:rPr>
        <w:t>наявності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необхідних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знань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навичок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надайте</w:t>
      </w:r>
      <w:proofErr w:type="spellEnd"/>
      <w:r w:rsidRPr="00C250BE">
        <w:rPr>
          <w:color w:val="333333"/>
          <w:sz w:val="28"/>
          <w:szCs w:val="28"/>
        </w:rPr>
        <w:t xml:space="preserve"> першу </w:t>
      </w:r>
      <w:proofErr w:type="spellStart"/>
      <w:r w:rsidRPr="00C250BE">
        <w:rPr>
          <w:color w:val="333333"/>
          <w:sz w:val="28"/>
          <w:szCs w:val="28"/>
        </w:rPr>
        <w:t>домедичну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допомогу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постраждалим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дочекайтеся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прибуття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представників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аварійно-рятувальних</w:t>
      </w:r>
      <w:proofErr w:type="spellEnd"/>
      <w:r w:rsidRPr="00C250BE">
        <w:rPr>
          <w:color w:val="333333"/>
          <w:sz w:val="28"/>
          <w:szCs w:val="28"/>
        </w:rPr>
        <w:t xml:space="preserve"> служб та у </w:t>
      </w:r>
      <w:proofErr w:type="spellStart"/>
      <w:r w:rsidRPr="00C250BE">
        <w:rPr>
          <w:color w:val="333333"/>
          <w:sz w:val="28"/>
          <w:szCs w:val="28"/>
        </w:rPr>
        <w:t>подальшому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дійте</w:t>
      </w:r>
      <w:proofErr w:type="spellEnd"/>
      <w:r w:rsidRPr="00C250BE">
        <w:rPr>
          <w:color w:val="333333"/>
          <w:sz w:val="28"/>
          <w:szCs w:val="28"/>
        </w:rPr>
        <w:t xml:space="preserve"> за </w:t>
      </w:r>
      <w:proofErr w:type="spellStart"/>
      <w:r w:rsidRPr="00C250BE">
        <w:rPr>
          <w:color w:val="333333"/>
          <w:sz w:val="28"/>
          <w:szCs w:val="28"/>
        </w:rPr>
        <w:t>їх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вказівками</w:t>
      </w:r>
      <w:proofErr w:type="spellEnd"/>
      <w:r w:rsidRPr="00C250BE">
        <w:rPr>
          <w:color w:val="333333"/>
          <w:sz w:val="28"/>
          <w:szCs w:val="28"/>
        </w:rPr>
        <w:t>;</w:t>
      </w:r>
      <w:r w:rsidRPr="00C250BE">
        <w:rPr>
          <w:color w:val="333333"/>
          <w:sz w:val="28"/>
          <w:szCs w:val="28"/>
        </w:rPr>
        <w:br/>
        <w:t xml:space="preserve">– </w:t>
      </w:r>
      <w:proofErr w:type="spellStart"/>
      <w:r w:rsidRPr="00C250BE">
        <w:rPr>
          <w:color w:val="333333"/>
          <w:sz w:val="28"/>
          <w:szCs w:val="28"/>
        </w:rPr>
        <w:t>якщо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стався</w:t>
      </w:r>
      <w:proofErr w:type="spellEnd"/>
      <w:r w:rsidRPr="00C250BE">
        <w:rPr>
          <w:color w:val="333333"/>
          <w:sz w:val="28"/>
          <w:szCs w:val="28"/>
        </w:rPr>
        <w:t xml:space="preserve"> у </w:t>
      </w:r>
      <w:proofErr w:type="spellStart"/>
      <w:r w:rsidRPr="00C250BE">
        <w:rPr>
          <w:color w:val="333333"/>
          <w:sz w:val="28"/>
          <w:szCs w:val="28"/>
        </w:rPr>
        <w:t>громадському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транспорті</w:t>
      </w:r>
      <w:proofErr w:type="spellEnd"/>
      <w:r w:rsidRPr="00C250BE">
        <w:rPr>
          <w:color w:val="333333"/>
          <w:sz w:val="28"/>
          <w:szCs w:val="28"/>
        </w:rPr>
        <w:t xml:space="preserve">, вам </w:t>
      </w:r>
      <w:proofErr w:type="spellStart"/>
      <w:r w:rsidRPr="00C250BE">
        <w:rPr>
          <w:color w:val="333333"/>
          <w:sz w:val="28"/>
          <w:szCs w:val="28"/>
        </w:rPr>
        <w:t>необхідно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насамперед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виконувати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вс</w:t>
      </w:r>
      <w:proofErr w:type="gramEnd"/>
      <w:r w:rsidRPr="00C250BE">
        <w:rPr>
          <w:color w:val="333333"/>
          <w:sz w:val="28"/>
          <w:szCs w:val="28"/>
        </w:rPr>
        <w:t>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команди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водія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чи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команди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які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оголошуються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дистанційно</w:t>
      </w:r>
      <w:proofErr w:type="spellEnd"/>
      <w:r w:rsidRPr="00C250BE">
        <w:rPr>
          <w:color w:val="333333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spellStart"/>
      <w:r w:rsidRPr="00C250BE">
        <w:rPr>
          <w:b/>
          <w:color w:val="C00000"/>
          <w:sz w:val="28"/>
          <w:szCs w:val="28"/>
        </w:rPr>
        <w:t>Пам’ятайте</w:t>
      </w:r>
      <w:proofErr w:type="spellEnd"/>
      <w:r w:rsidRPr="00C250BE">
        <w:rPr>
          <w:b/>
          <w:color w:val="C00000"/>
          <w:sz w:val="28"/>
          <w:szCs w:val="28"/>
        </w:rPr>
        <w:t>!</w:t>
      </w:r>
      <w:r w:rsidRPr="00C250BE">
        <w:rPr>
          <w:color w:val="333333"/>
          <w:sz w:val="28"/>
          <w:szCs w:val="28"/>
        </w:rPr>
        <w:t xml:space="preserve"> Одна </w:t>
      </w:r>
      <w:proofErr w:type="spellStart"/>
      <w:r w:rsidRPr="00C250BE">
        <w:rPr>
          <w:color w:val="333333"/>
          <w:sz w:val="28"/>
          <w:szCs w:val="28"/>
        </w:rPr>
        <w:t>з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основних</w:t>
      </w:r>
      <w:proofErr w:type="spellEnd"/>
      <w:r w:rsidRPr="00C250BE">
        <w:rPr>
          <w:color w:val="333333"/>
          <w:sz w:val="28"/>
          <w:szCs w:val="28"/>
        </w:rPr>
        <w:t xml:space="preserve"> причин </w:t>
      </w:r>
      <w:proofErr w:type="spellStart"/>
      <w:r w:rsidRPr="00C250BE">
        <w:rPr>
          <w:color w:val="333333"/>
          <w:sz w:val="28"/>
          <w:szCs w:val="28"/>
        </w:rPr>
        <w:t>нещасних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випадків</w:t>
      </w:r>
      <w:proofErr w:type="spellEnd"/>
      <w:r w:rsidRPr="00C250BE">
        <w:rPr>
          <w:color w:val="333333"/>
          <w:sz w:val="28"/>
          <w:szCs w:val="28"/>
        </w:rPr>
        <w:t xml:space="preserve">, </w:t>
      </w:r>
      <w:proofErr w:type="spellStart"/>
      <w:r w:rsidRPr="00C250BE">
        <w:rPr>
          <w:color w:val="333333"/>
          <w:sz w:val="28"/>
          <w:szCs w:val="28"/>
        </w:rPr>
        <w:t>пов’язаних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вибуховими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пристроями</w:t>
      </w:r>
      <w:proofErr w:type="spellEnd"/>
      <w:r w:rsidRPr="00C250BE">
        <w:rPr>
          <w:color w:val="333333"/>
          <w:sz w:val="28"/>
          <w:szCs w:val="28"/>
        </w:rPr>
        <w:t xml:space="preserve"> – </w:t>
      </w:r>
      <w:proofErr w:type="spellStart"/>
      <w:r w:rsidRPr="00C250BE">
        <w:rPr>
          <w:color w:val="333333"/>
          <w:sz w:val="28"/>
          <w:szCs w:val="28"/>
        </w:rPr>
        <w:t>грубе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порушення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елементарних</w:t>
      </w:r>
      <w:proofErr w:type="spellEnd"/>
      <w:r w:rsidRPr="00C250BE">
        <w:rPr>
          <w:color w:val="333333"/>
          <w:sz w:val="28"/>
          <w:szCs w:val="28"/>
        </w:rPr>
        <w:t xml:space="preserve"> правил </w:t>
      </w:r>
      <w:proofErr w:type="spellStart"/>
      <w:r w:rsidRPr="00C250BE">
        <w:rPr>
          <w:color w:val="333333"/>
          <w:sz w:val="28"/>
          <w:szCs w:val="28"/>
        </w:rPr>
        <w:t>безпеки</w:t>
      </w:r>
      <w:proofErr w:type="spellEnd"/>
      <w:r w:rsidRPr="00C250BE">
        <w:rPr>
          <w:color w:val="333333"/>
          <w:sz w:val="28"/>
          <w:szCs w:val="28"/>
        </w:rPr>
        <w:t xml:space="preserve">. </w:t>
      </w:r>
      <w:proofErr w:type="spellStart"/>
      <w:r w:rsidRPr="00C250BE">
        <w:rPr>
          <w:color w:val="333333"/>
          <w:sz w:val="28"/>
          <w:szCs w:val="28"/>
        </w:rPr>
        <w:t>Знешкодити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вибуховий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пристрій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або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локалізувати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вибух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можуть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лише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ідготовлені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спеціалісти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після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виведення</w:t>
      </w:r>
      <w:proofErr w:type="spellEnd"/>
      <w:r w:rsidRPr="00C250BE">
        <w:rPr>
          <w:color w:val="333333"/>
          <w:sz w:val="28"/>
          <w:szCs w:val="28"/>
        </w:rPr>
        <w:t xml:space="preserve"> людей </w:t>
      </w:r>
      <w:proofErr w:type="spellStart"/>
      <w:r w:rsidRPr="00C250BE">
        <w:rPr>
          <w:color w:val="333333"/>
          <w:sz w:val="28"/>
          <w:szCs w:val="28"/>
        </w:rPr>
        <w:t>із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небезпечної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зони</w:t>
      </w:r>
      <w:proofErr w:type="spellEnd"/>
      <w:r w:rsidRPr="00C250BE">
        <w:rPr>
          <w:color w:val="333333"/>
          <w:sz w:val="28"/>
          <w:szCs w:val="28"/>
        </w:rPr>
        <w:t>.</w:t>
      </w:r>
    </w:p>
    <w:p w:rsidR="00C250BE" w:rsidRPr="00C250BE" w:rsidRDefault="00C250BE" w:rsidP="00C250BE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333333"/>
          <w:sz w:val="28"/>
          <w:szCs w:val="28"/>
        </w:rPr>
      </w:pPr>
      <w:r w:rsidRPr="00C250BE">
        <w:rPr>
          <w:color w:val="333333"/>
          <w:sz w:val="28"/>
          <w:szCs w:val="28"/>
        </w:rPr>
        <w:t xml:space="preserve">При </w:t>
      </w:r>
      <w:proofErr w:type="spellStart"/>
      <w:r w:rsidRPr="00C250BE">
        <w:rPr>
          <w:color w:val="333333"/>
          <w:sz w:val="28"/>
          <w:szCs w:val="28"/>
        </w:rPr>
        <w:t>виявленні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250BE">
        <w:rPr>
          <w:color w:val="333333"/>
          <w:sz w:val="28"/>
          <w:szCs w:val="28"/>
        </w:rPr>
        <w:t>п</w:t>
      </w:r>
      <w:proofErr w:type="gramEnd"/>
      <w:r w:rsidRPr="00C250BE">
        <w:rPr>
          <w:color w:val="333333"/>
          <w:sz w:val="28"/>
          <w:szCs w:val="28"/>
        </w:rPr>
        <w:t>ідозрілого</w:t>
      </w:r>
      <w:proofErr w:type="spellEnd"/>
      <w:r w:rsidRPr="00C250BE">
        <w:rPr>
          <w:color w:val="333333"/>
          <w:sz w:val="28"/>
          <w:szCs w:val="28"/>
        </w:rPr>
        <w:t xml:space="preserve"> предмета, </w:t>
      </w:r>
      <w:proofErr w:type="spellStart"/>
      <w:r w:rsidRPr="00C250BE">
        <w:rPr>
          <w:color w:val="333333"/>
          <w:sz w:val="28"/>
          <w:szCs w:val="28"/>
        </w:rPr>
        <w:t>негайно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повідомте</w:t>
      </w:r>
      <w:proofErr w:type="spellEnd"/>
      <w:r w:rsidRPr="00C250BE">
        <w:rPr>
          <w:color w:val="333333"/>
          <w:sz w:val="28"/>
          <w:szCs w:val="28"/>
        </w:rPr>
        <w:t xml:space="preserve"> про </w:t>
      </w:r>
      <w:proofErr w:type="spellStart"/>
      <w:r w:rsidRPr="00C250BE">
        <w:rPr>
          <w:color w:val="333333"/>
          <w:sz w:val="28"/>
          <w:szCs w:val="28"/>
        </w:rPr>
        <w:t>це</w:t>
      </w:r>
      <w:proofErr w:type="spellEnd"/>
      <w:r w:rsidRPr="00C250BE">
        <w:rPr>
          <w:color w:val="333333"/>
          <w:sz w:val="28"/>
          <w:szCs w:val="28"/>
        </w:rPr>
        <w:t xml:space="preserve"> Службу </w:t>
      </w:r>
      <w:proofErr w:type="spellStart"/>
      <w:r w:rsidRPr="00C250BE">
        <w:rPr>
          <w:color w:val="333333"/>
          <w:sz w:val="28"/>
          <w:szCs w:val="28"/>
        </w:rPr>
        <w:t>порятунку</w:t>
      </w:r>
      <w:proofErr w:type="spellEnd"/>
      <w:r w:rsidRPr="00C250BE">
        <w:rPr>
          <w:color w:val="333333"/>
          <w:sz w:val="28"/>
          <w:szCs w:val="28"/>
        </w:rPr>
        <w:t xml:space="preserve"> за номером 101 та </w:t>
      </w:r>
      <w:proofErr w:type="spellStart"/>
      <w:r w:rsidRPr="00C250BE">
        <w:rPr>
          <w:color w:val="333333"/>
          <w:sz w:val="28"/>
          <w:szCs w:val="28"/>
        </w:rPr>
        <w:t>правоохоронні</w:t>
      </w:r>
      <w:proofErr w:type="spellEnd"/>
      <w:r w:rsidRPr="00C250BE">
        <w:rPr>
          <w:color w:val="333333"/>
          <w:sz w:val="28"/>
          <w:szCs w:val="28"/>
        </w:rPr>
        <w:t xml:space="preserve"> </w:t>
      </w:r>
      <w:proofErr w:type="spellStart"/>
      <w:r w:rsidRPr="00C250BE">
        <w:rPr>
          <w:color w:val="333333"/>
          <w:sz w:val="28"/>
          <w:szCs w:val="28"/>
        </w:rPr>
        <w:t>органи</w:t>
      </w:r>
      <w:proofErr w:type="spellEnd"/>
      <w:r w:rsidRPr="00C250BE">
        <w:rPr>
          <w:color w:val="333333"/>
          <w:sz w:val="28"/>
          <w:szCs w:val="28"/>
        </w:rPr>
        <w:t xml:space="preserve"> за номером 102.</w:t>
      </w:r>
    </w:p>
    <w:p w:rsidR="000A7B31" w:rsidRDefault="000A7B31" w:rsidP="00C250BE">
      <w:pPr>
        <w:spacing w:after="0"/>
      </w:pPr>
    </w:p>
    <w:sectPr w:rsidR="000A7B31" w:rsidSect="000A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BE"/>
    <w:rsid w:val="000A7B31"/>
    <w:rsid w:val="00B06D41"/>
    <w:rsid w:val="00C2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Company>DDGroup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2015-02-23T15:25:00Z</dcterms:created>
  <dcterms:modified xsi:type="dcterms:W3CDTF">2015-02-23T15:27:00Z</dcterms:modified>
</cp:coreProperties>
</file>